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CE" w:rsidRPr="00E25E42" w:rsidRDefault="005A679A" w:rsidP="00E25E42">
      <w:pPr>
        <w:widowControl/>
        <w:ind w:left="720" w:right="720"/>
        <w:jc w:val="left"/>
        <w:rPr>
          <w:rFonts w:ascii="Baskerville" w:eastAsia="Baskerville" w:hAnsi="Baskerville" w:cs="Baskerville"/>
          <w:color w:val="413EA8"/>
          <w:kern w:val="0"/>
          <w:sz w:val="48"/>
          <w:szCs w:val="48"/>
        </w:rPr>
      </w:pPr>
      <w:r>
        <w:rPr>
          <w:rFonts w:ascii="SimSun" w:eastAsia="SimSun" w:hAnsi="SimSun" w:cs="SimSun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align>top</wp:align>
            </wp:positionV>
            <wp:extent cx="3209925" cy="1583690"/>
            <wp:effectExtent l="19050" t="0" r="9525" b="0"/>
            <wp:wrapSquare wrapText="bothSides"/>
            <wp:docPr id="3" name="Picture 3" descr="HD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DW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skerville" w:eastAsia="Baskerville" w:hAnsi="Baskerville" w:cs="Baskerville"/>
          <w:color w:val="413EA8"/>
          <w:kern w:val="0"/>
          <w:sz w:val="72"/>
          <w:szCs w:val="72"/>
        </w:rPr>
        <w:t>Challenge Walk</w:t>
      </w:r>
      <w:r>
        <w:rPr>
          <w:rFonts w:ascii="Baskerville" w:eastAsia="Baskerville" w:hAnsi="Baskerville" w:cs="Baskerville"/>
          <w:color w:val="413EA8"/>
          <w:kern w:val="0"/>
          <w:sz w:val="72"/>
          <w:szCs w:val="72"/>
          <w:lang w:val="en-GB"/>
        </w:rPr>
        <w:t xml:space="preserve"> or Run</w:t>
      </w:r>
      <w:r>
        <w:rPr>
          <w:rFonts w:ascii="Baskerville" w:eastAsia="Baskerville" w:hAnsi="Baskerville" w:cs="Baskerville"/>
          <w:color w:val="413EA8"/>
          <w:kern w:val="0"/>
          <w:sz w:val="72"/>
          <w:szCs w:val="72"/>
        </w:rPr>
        <w:t>.</w:t>
      </w:r>
    </w:p>
    <w:p w:rsidR="00681ECE" w:rsidRPr="00DA795D" w:rsidRDefault="005A679A">
      <w:pPr>
        <w:jc w:val="center"/>
        <w:rPr>
          <w:rFonts w:ascii="Georgia" w:eastAsia="Cambria" w:hAnsi="Georgia" w:cs="Georgia"/>
          <w:b/>
          <w:bCs/>
          <w:i/>
          <w:sz w:val="52"/>
          <w:szCs w:val="52"/>
        </w:rPr>
      </w:pPr>
      <w:r>
        <w:rPr>
          <w:rFonts w:ascii="Georgia" w:eastAsia="Cambria" w:hAnsi="Georgia" w:cs="Georgia"/>
          <w:b/>
          <w:bCs/>
          <w:i/>
          <w:sz w:val="52"/>
          <w:szCs w:val="52"/>
        </w:rPr>
        <w:t>Saturday 26th August 2017.</w:t>
      </w:r>
      <w:r>
        <w:rPr>
          <w:rFonts w:ascii="Georgia" w:eastAsia="Cambria" w:hAnsi="Georgia" w:cs="Georgia"/>
          <w:b/>
          <w:bCs/>
          <w:i/>
          <w:sz w:val="44"/>
          <w:szCs w:val="44"/>
        </w:rPr>
        <w:br/>
        <w:t>Open to walkers and runners.</w:t>
      </w:r>
    </w:p>
    <w:p w:rsidR="00681ECE" w:rsidRDefault="005A679A">
      <w:pPr>
        <w:jc w:val="center"/>
        <w:rPr>
          <w:rFonts w:ascii="Georgia" w:eastAsia="Cambria" w:hAnsi="Georgia" w:cs="Georgia"/>
          <w:b/>
          <w:bCs/>
          <w:i/>
          <w:sz w:val="44"/>
          <w:szCs w:val="44"/>
          <w:lang w:val="en-GB"/>
        </w:rPr>
      </w:pPr>
      <w:r>
        <w:rPr>
          <w:rFonts w:ascii="Georgia" w:eastAsia="Cambria" w:hAnsi="Georgia" w:cs="Georgia"/>
          <w:b/>
          <w:bCs/>
          <w:i/>
          <w:sz w:val="44"/>
          <w:szCs w:val="44"/>
          <w:lang w:val="en-GB"/>
        </w:rPr>
        <w:t>Three distances 8,14 or 26 miles to choose from in the beautiful Peak District.</w:t>
      </w:r>
    </w:p>
    <w:p w:rsidR="00681ECE" w:rsidRPr="00DA795D" w:rsidRDefault="00681ECE">
      <w:pPr>
        <w:jc w:val="center"/>
        <w:rPr>
          <w:rFonts w:ascii="Georgia" w:eastAsia="Cambria" w:hAnsi="Georgia" w:cs="Georgia"/>
          <w:b/>
          <w:bCs/>
          <w:i/>
          <w:lang w:val="en-GB"/>
        </w:rPr>
      </w:pPr>
    </w:p>
    <w:p w:rsidR="00681ECE" w:rsidRDefault="005A679A">
      <w:pPr>
        <w:jc w:val="center"/>
        <w:rPr>
          <w:rFonts w:ascii="Georgia" w:eastAsia="Cambria" w:hAnsi="Georgia" w:cs="Georgia"/>
          <w:b/>
          <w:bCs/>
          <w:i/>
          <w:sz w:val="56"/>
          <w:szCs w:val="56"/>
          <w:lang w:val="en-GB"/>
        </w:rPr>
      </w:pPr>
      <w:r>
        <w:rPr>
          <w:rFonts w:ascii="Georgia" w:eastAsia="Cambria" w:hAnsi="Georgia" w:cs="Georgia"/>
          <w:b/>
          <w:bCs/>
          <w:i/>
          <w:sz w:val="56"/>
          <w:szCs w:val="56"/>
          <w:lang w:val="en-GB"/>
        </w:rPr>
        <w:t>Full details:</w:t>
      </w:r>
    </w:p>
    <w:p w:rsidR="00681ECE" w:rsidRDefault="00994831">
      <w:pPr>
        <w:jc w:val="center"/>
        <w:rPr>
          <w:rFonts w:ascii="Georgia" w:eastAsia="Cambria" w:hAnsi="Georgia" w:cs="Georgia"/>
          <w:b/>
          <w:bCs/>
          <w:i/>
          <w:sz w:val="72"/>
          <w:szCs w:val="72"/>
          <w:lang w:val="en-GB"/>
        </w:rPr>
      </w:pPr>
      <w:hyperlink r:id="rId6" w:history="1">
        <w:r w:rsidR="005A679A">
          <w:rPr>
            <w:rStyle w:val="Hyperlink"/>
            <w:rFonts w:ascii="Georgia" w:eastAsia="Cambria" w:hAnsi="Georgia" w:cs="Georgia"/>
            <w:b/>
            <w:bCs/>
            <w:i/>
            <w:sz w:val="72"/>
            <w:szCs w:val="72"/>
            <w:lang w:val="en-GB"/>
          </w:rPr>
          <w:t>www.andycrafts.co.uk</w:t>
        </w:r>
      </w:hyperlink>
    </w:p>
    <w:p w:rsidR="00681ECE" w:rsidRDefault="00994831">
      <w:pPr>
        <w:jc w:val="center"/>
        <w:rPr>
          <w:rFonts w:ascii="Georgia" w:eastAsia="Cambria" w:hAnsi="Georgia" w:cs="Georgia"/>
          <w:b/>
          <w:bCs/>
          <w:i/>
          <w:sz w:val="72"/>
          <w:szCs w:val="72"/>
          <w:lang w:val="en-GB"/>
        </w:rPr>
      </w:pPr>
      <w:hyperlink r:id="rId7" w:history="1">
        <w:r w:rsidR="005A679A">
          <w:rPr>
            <w:rStyle w:val="Hyperlink"/>
            <w:rFonts w:ascii="Georgia" w:eastAsia="Cambria" w:hAnsi="Georgia" w:cs="Georgia"/>
            <w:b/>
            <w:bCs/>
            <w:i/>
            <w:sz w:val="72"/>
            <w:szCs w:val="72"/>
            <w:lang w:val="en-GB"/>
          </w:rPr>
          <w:t>www.nabendfarm.co.uk</w:t>
        </w:r>
      </w:hyperlink>
    </w:p>
    <w:p w:rsidR="00681ECE" w:rsidRDefault="005A679A">
      <w:pPr>
        <w:jc w:val="center"/>
        <w:rPr>
          <w:rFonts w:ascii="Georgia" w:eastAsia="Cambria" w:hAnsi="Georgia" w:cs="Georgia"/>
          <w:b/>
          <w:bCs/>
          <w:i/>
          <w:sz w:val="56"/>
          <w:szCs w:val="56"/>
          <w:lang w:val="en-GB"/>
        </w:rPr>
      </w:pPr>
      <w:r>
        <w:rPr>
          <w:rFonts w:ascii="Georgia" w:eastAsia="Cambria" w:hAnsi="Georgia" w:cs="Georgia"/>
          <w:b/>
          <w:bCs/>
          <w:i/>
          <w:sz w:val="56"/>
          <w:szCs w:val="56"/>
          <w:lang w:val="en-GB"/>
        </w:rPr>
        <w:t>OR</w:t>
      </w:r>
    </w:p>
    <w:p w:rsidR="00681ECE" w:rsidRDefault="005A679A">
      <w:pPr>
        <w:jc w:val="center"/>
        <w:rPr>
          <w:rFonts w:ascii="Georgia" w:eastAsia="Cambria" w:hAnsi="Georgia" w:cs="Georgia"/>
          <w:b/>
          <w:bCs/>
          <w:i/>
          <w:sz w:val="72"/>
          <w:szCs w:val="72"/>
          <w:lang w:val="en-GB"/>
        </w:rPr>
      </w:pPr>
      <w:r>
        <w:rPr>
          <w:rFonts w:asciiTheme="minorHAnsi" w:eastAsia="SimSun" w:hAnsi="Georgia" w:cs="Georgia"/>
          <w:b/>
          <w:bCs/>
          <w:color w:val="15130C"/>
          <w:sz w:val="72"/>
          <w:szCs w:val="72"/>
          <w:shd w:val="clear" w:color="auto" w:fill="FFFFFF"/>
        </w:rPr>
        <w:t>01782</w:t>
      </w:r>
      <w:r>
        <w:rPr>
          <w:rFonts w:ascii="Georgia" w:eastAsia="SimSun" w:hAnsi="Georgia" w:cs="Georgia"/>
          <w:color w:val="15130C"/>
          <w:sz w:val="72"/>
          <w:szCs w:val="72"/>
          <w:shd w:val="clear" w:color="auto" w:fill="FFFFFF"/>
        </w:rPr>
        <w:t xml:space="preserve"> </w:t>
      </w:r>
      <w:r>
        <w:rPr>
          <w:rFonts w:ascii="Calibri" w:eastAsia="SimSun" w:hAnsi="Calibri" w:cs="Calibri"/>
          <w:b/>
          <w:color w:val="15130C"/>
          <w:sz w:val="72"/>
          <w:szCs w:val="72"/>
          <w:shd w:val="clear" w:color="auto" w:fill="FFFFFF"/>
        </w:rPr>
        <w:t>815386</w:t>
      </w:r>
      <w:bookmarkStart w:id="0" w:name="_GoBack"/>
      <w:bookmarkEnd w:id="0"/>
    </w:p>
    <w:p w:rsidR="00681ECE" w:rsidRDefault="00681ECE">
      <w:pPr>
        <w:jc w:val="center"/>
        <w:rPr>
          <w:rFonts w:ascii="Century Gothic" w:eastAsia="Century Gothic" w:hAnsi="Century Gothic" w:cs="Century Gothic"/>
          <w:sz w:val="39"/>
          <w:szCs w:val="39"/>
          <w:highlight w:val="yellow"/>
          <w:shd w:val="clear" w:color="auto" w:fill="2EBF5B"/>
        </w:rPr>
      </w:pPr>
    </w:p>
    <w:p w:rsidR="00681ECE" w:rsidRDefault="00681ECE">
      <w:pPr>
        <w:jc w:val="center"/>
        <w:rPr>
          <w:rFonts w:ascii="Century Gothic" w:eastAsia="Century Gothic" w:hAnsi="Century Gothic" w:cs="Century Gothic"/>
          <w:sz w:val="28"/>
          <w:szCs w:val="28"/>
          <w:highlight w:val="yellow"/>
          <w:shd w:val="clear" w:color="auto" w:fill="2EBF5B"/>
        </w:rPr>
      </w:pPr>
    </w:p>
    <w:p w:rsidR="00681ECE" w:rsidRDefault="005A679A">
      <w:pPr>
        <w:jc w:val="center"/>
        <w:rPr>
          <w:rFonts w:ascii="Georgia" w:eastAsia="Cambria" w:hAnsi="Georgia" w:cs="Georgia"/>
          <w:b/>
          <w:bCs/>
          <w:i/>
          <w:sz w:val="28"/>
          <w:szCs w:val="28"/>
          <w:highlight w:val="yellow"/>
          <w:lang w:val="en-GB"/>
        </w:rPr>
      </w:pPr>
      <w:r>
        <w:rPr>
          <w:rFonts w:ascii="Century Gothic" w:eastAsia="Century Gothic" w:hAnsi="Century Gothic" w:cs="Century Gothic"/>
          <w:b/>
          <w:bCs/>
          <w:sz w:val="28"/>
          <w:szCs w:val="28"/>
          <w:highlight w:val="yellow"/>
          <w:shd w:val="clear" w:color="auto" w:fill="2EBF5B"/>
        </w:rPr>
        <w:t>All money raised will go to: Chernobyl Aid UK. Registered Charity No. 1159179</w:t>
      </w:r>
    </w:p>
    <w:sectPr w:rsidR="00681ECE" w:rsidSect="00681ECE">
      <w:pgSz w:w="11906" w:h="16838"/>
      <w:pgMar w:top="567" w:right="669" w:bottom="567" w:left="669" w:header="851" w:footer="992" w:gutter="0"/>
      <w:cols w:space="0"/>
      <w:docGrid w:type="lines" w:linePitch="3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64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EB0550E"/>
    <w:rsid w:val="00050A31"/>
    <w:rsid w:val="000716D2"/>
    <w:rsid w:val="00071AAB"/>
    <w:rsid w:val="000B76C4"/>
    <w:rsid w:val="000C184C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A679A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1ECE"/>
    <w:rsid w:val="0068470E"/>
    <w:rsid w:val="00695DCD"/>
    <w:rsid w:val="006A05CC"/>
    <w:rsid w:val="006A35A7"/>
    <w:rsid w:val="007152D7"/>
    <w:rsid w:val="00746C14"/>
    <w:rsid w:val="0078679B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94831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7686A"/>
    <w:rsid w:val="00D92BB7"/>
    <w:rsid w:val="00DA795D"/>
    <w:rsid w:val="00DC76D2"/>
    <w:rsid w:val="00DD30ED"/>
    <w:rsid w:val="00E25E42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1B25E3"/>
    <w:rsid w:val="045C15A3"/>
    <w:rsid w:val="133C7DD8"/>
    <w:rsid w:val="2EB0550E"/>
    <w:rsid w:val="4DA73CB2"/>
    <w:rsid w:val="561C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1ECE"/>
    <w:pPr>
      <w:widowControl w:val="0"/>
      <w:jc w:val="both"/>
    </w:pPr>
    <w:rPr>
      <w:rFonts w:ascii="Verdana" w:eastAsiaTheme="minorEastAsia" w:hAnsi="Verdana" w:cs="Verdana"/>
      <w:kern w:val="2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81EC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A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795D"/>
    <w:rPr>
      <w:rFonts w:ascii="Tahoma" w:eastAsiaTheme="minorEastAsi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bendfarm.co.u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ndycrafts.co.uk/Walk/walk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Russ</dc:creator>
  <cp:lastModifiedBy>keith bailey</cp:lastModifiedBy>
  <cp:revision>2</cp:revision>
  <cp:lastPrinted>2017-05-17T19:59:00Z</cp:lastPrinted>
  <dcterms:created xsi:type="dcterms:W3CDTF">2017-05-17T20:04:00Z</dcterms:created>
  <dcterms:modified xsi:type="dcterms:W3CDTF">2017-05-17T20:04:00Z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</Properties>
</file>